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BB" w:rsidRPr="00A87405" w:rsidRDefault="00877854" w:rsidP="000D5DBB">
      <w:pPr>
        <w:pStyle w:val="Heading1"/>
        <w:pBdr>
          <w:left w:val="single" w:sz="48" w:space="13" w:color="4F81BD" w:themeColor="accent1"/>
        </w:pBdr>
        <w:spacing w:before="0"/>
        <w:rPr>
          <w:b w:val="0"/>
          <w:bCs w:val="0"/>
          <w:color w:val="auto"/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4994F1A1" wp14:editId="720680BB">
            <wp:simplePos x="0" y="0"/>
            <wp:positionH relativeFrom="column">
              <wp:posOffset>3688715</wp:posOffset>
            </wp:positionH>
            <wp:positionV relativeFrom="paragraph">
              <wp:posOffset>-439420</wp:posOffset>
            </wp:positionV>
            <wp:extent cx="3086735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62" y="21349"/>
                <wp:lineTo x="21462" y="0"/>
                <wp:lineTo x="0" y="0"/>
              </wp:wrapPolygon>
            </wp:wrapTight>
            <wp:docPr id="1" name="il_fi" descr="http://www.problem-solving-techniques.com/images/Scientific-Met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blem-solving-techniques.com/images/Scientific-Meth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DBB" w:rsidRPr="00A87405">
        <w:rPr>
          <w:bCs w:val="0"/>
          <w:color w:val="auto"/>
          <w:sz w:val="40"/>
        </w:rPr>
        <w:t>Learning Guide</w:t>
      </w:r>
    </w:p>
    <w:p w:rsidR="000D5DBB" w:rsidRDefault="003C33D7" w:rsidP="000D5DBB">
      <w:pPr>
        <w:pBdr>
          <w:left w:val="single" w:sz="48" w:space="13" w:color="4F81BD" w:themeColor="accent1"/>
        </w:pBdr>
        <w:rPr>
          <w:sz w:val="36"/>
        </w:rPr>
      </w:pPr>
      <w:r>
        <w:rPr>
          <w:sz w:val="36"/>
        </w:rPr>
        <w:t xml:space="preserve">Biology </w:t>
      </w:r>
      <w:r w:rsidR="00705930">
        <w:rPr>
          <w:sz w:val="36"/>
        </w:rPr>
        <w:t>Chapter 1</w:t>
      </w:r>
    </w:p>
    <w:p w:rsidR="00841856" w:rsidRDefault="00841856" w:rsidP="000D5DBB">
      <w:pPr>
        <w:pBdr>
          <w:left w:val="single" w:sz="48" w:space="13" w:color="4F81BD" w:themeColor="accent1"/>
        </w:pBdr>
        <w:rPr>
          <w:sz w:val="36"/>
        </w:rPr>
      </w:pPr>
      <w:r>
        <w:rPr>
          <w:sz w:val="36"/>
        </w:rPr>
        <w:t>The Nature of Biology</w:t>
      </w:r>
    </w:p>
    <w:p w:rsidR="000D5DBB" w:rsidRDefault="009E53B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043F3EA" wp14:editId="29F13AB1">
                <wp:simplePos x="0" y="0"/>
                <wp:positionH relativeFrom="column">
                  <wp:posOffset>16510</wp:posOffset>
                </wp:positionH>
                <wp:positionV relativeFrom="paragraph">
                  <wp:posOffset>153035</wp:posOffset>
                </wp:positionV>
                <wp:extent cx="5676265" cy="1111885"/>
                <wp:effectExtent l="38100" t="38100" r="133985" b="107315"/>
                <wp:wrapTight wrapText="bothSides">
                  <wp:wrapPolygon edited="0">
                    <wp:start x="72" y="-740"/>
                    <wp:lineTo x="-145" y="-370"/>
                    <wp:lineTo x="-145" y="22204"/>
                    <wp:lineTo x="0" y="23315"/>
                    <wp:lineTo x="21965" y="23315"/>
                    <wp:lineTo x="22037" y="17764"/>
                    <wp:lineTo x="22037" y="5551"/>
                    <wp:lineTo x="21892" y="0"/>
                    <wp:lineTo x="21892" y="-740"/>
                    <wp:lineTo x="72" y="-740"/>
                  </wp:wrapPolygon>
                </wp:wrapTight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676265" cy="1111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E53B2" w:rsidRDefault="009E53B2" w:rsidP="00204F78">
                            <w:pPr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</w:pPr>
                            <w:r w:rsidRPr="00106FD9">
                              <w:rPr>
                                <w:rFonts w:ascii="Verdana" w:hAnsi="Verdana" w:cs="Times New Roman"/>
                                <w:sz w:val="28"/>
                                <w:szCs w:val="28"/>
                                <w:u w:val="single"/>
                              </w:rPr>
                              <w:t>Essential Questions</w:t>
                            </w:r>
                            <w:r w:rsidRPr="00106FD9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E53B2" w:rsidRDefault="009E53B2" w:rsidP="00204F78">
                            <w:pPr>
                              <w:rPr>
                                <w:rFonts w:asciiTheme="majorHAnsi" w:eastAsia="Batang" w:hAnsiTheme="majorHAnsi" w:cs="Times New Roman"/>
                                <w:i/>
                              </w:rPr>
                            </w:pPr>
                            <w:r w:rsidRPr="003C33D7">
                              <w:rPr>
                                <w:rFonts w:asciiTheme="majorHAnsi" w:eastAsia="Batang" w:hAnsiTheme="majorHAnsi" w:cs="Times New Roman"/>
                                <w:i/>
                              </w:rPr>
                              <w:t xml:space="preserve">How do scientists use the scientific method to explain the world around them? </w:t>
                            </w:r>
                          </w:p>
                          <w:p w:rsidR="009E53B2" w:rsidRDefault="009E53B2" w:rsidP="00204F78">
                            <w:pPr>
                              <w:rPr>
                                <w:rFonts w:asciiTheme="majorHAnsi" w:eastAsia="Batang" w:hAnsiTheme="majorHAnsi" w:cs="Times New Roman"/>
                                <w:i/>
                              </w:rPr>
                            </w:pPr>
                            <w:r>
                              <w:rPr>
                                <w:rFonts w:asciiTheme="majorHAnsi" w:eastAsia="Batang" w:hAnsiTheme="majorHAnsi" w:cs="Times New Roman"/>
                                <w:i/>
                              </w:rPr>
                              <w:t>What are the characteristics of life?</w:t>
                            </w:r>
                          </w:p>
                          <w:p w:rsidR="009E53B2" w:rsidRPr="003C33D7" w:rsidRDefault="009E53B2" w:rsidP="00204F78">
                            <w:pPr>
                              <w:rPr>
                                <w:rFonts w:asciiTheme="majorHAnsi" w:eastAsia="Batang" w:hAnsiTheme="majorHAnsi" w:cs="Times New Roman"/>
                                <w:i/>
                              </w:rPr>
                            </w:pPr>
                            <w:r>
                              <w:rPr>
                                <w:rFonts w:asciiTheme="majorHAnsi" w:eastAsia="Batang" w:hAnsiTheme="majorHAnsi" w:cs="Times New Roman"/>
                                <w:i/>
                              </w:rPr>
                              <w:t>How does technology continually change how scientists work?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1.3pt;margin-top:12.05pt;width:446.95pt;height:87.55pt;flip:x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" filled="f" strokecolor="gray [1629]" strokeweight="1.5pt">
                <v:shadow on="t" type="perspective" color="black" opacity="26214f" origin="-.5,-.5" offset=".74836mm,.74836mm" matrix="65864f,,,65864f"/>
                <v:textbox inset=",7.2pt,,7.2pt">
                  <w:txbxContent>
                    <w:p w:rsidR="009E53B2" w:rsidRDefault="009E53B2" w:rsidP="00204F78">
                      <w:pPr>
                        <w:rPr>
                          <w:rFonts w:ascii="Verdana" w:hAnsi="Verdana" w:cs="Times New Roman"/>
                          <w:sz w:val="28"/>
                          <w:szCs w:val="28"/>
                        </w:rPr>
                      </w:pPr>
                      <w:r w:rsidRPr="00106FD9">
                        <w:rPr>
                          <w:rFonts w:ascii="Verdana" w:hAnsi="Verdana" w:cs="Times New Roman"/>
                          <w:sz w:val="28"/>
                          <w:szCs w:val="28"/>
                          <w:u w:val="single"/>
                        </w:rPr>
                        <w:t>Essential Questions</w:t>
                      </w:r>
                      <w:r w:rsidRPr="00106FD9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9E53B2" w:rsidRDefault="009E53B2" w:rsidP="00204F78">
                      <w:pPr>
                        <w:rPr>
                          <w:rFonts w:asciiTheme="majorHAnsi" w:eastAsia="Batang" w:hAnsiTheme="majorHAnsi" w:cs="Times New Roman"/>
                          <w:i/>
                        </w:rPr>
                      </w:pPr>
                      <w:r w:rsidRPr="003C33D7">
                        <w:rPr>
                          <w:rFonts w:asciiTheme="majorHAnsi" w:eastAsia="Batang" w:hAnsiTheme="majorHAnsi" w:cs="Times New Roman"/>
                          <w:i/>
                        </w:rPr>
                        <w:t xml:space="preserve">How do scientists use the scientific method to explain the world around them? </w:t>
                      </w:r>
                    </w:p>
                    <w:p w:rsidR="009E53B2" w:rsidRDefault="009E53B2" w:rsidP="00204F78">
                      <w:pPr>
                        <w:rPr>
                          <w:rFonts w:asciiTheme="majorHAnsi" w:eastAsia="Batang" w:hAnsiTheme="majorHAnsi" w:cs="Times New Roman"/>
                          <w:i/>
                        </w:rPr>
                      </w:pPr>
                      <w:r>
                        <w:rPr>
                          <w:rFonts w:asciiTheme="majorHAnsi" w:eastAsia="Batang" w:hAnsiTheme="majorHAnsi" w:cs="Times New Roman"/>
                          <w:i/>
                        </w:rPr>
                        <w:t>What are the characteristics of life?</w:t>
                      </w:r>
                    </w:p>
                    <w:p w:rsidR="009E53B2" w:rsidRPr="003C33D7" w:rsidRDefault="009E53B2" w:rsidP="00204F78">
                      <w:pPr>
                        <w:rPr>
                          <w:rFonts w:asciiTheme="majorHAnsi" w:eastAsia="Batang" w:hAnsiTheme="majorHAnsi" w:cs="Times New Roman"/>
                          <w:i/>
                        </w:rPr>
                      </w:pPr>
                      <w:r>
                        <w:rPr>
                          <w:rFonts w:asciiTheme="majorHAnsi" w:eastAsia="Batang" w:hAnsiTheme="majorHAnsi" w:cs="Times New Roman"/>
                          <w:i/>
                        </w:rPr>
                        <w:t>How does technology continually change how scientists work?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F42C0F" w:rsidRDefault="00F42C0F"/>
    <w:p w:rsidR="0016242B" w:rsidRDefault="0016242B"/>
    <w:p w:rsidR="00A8772C" w:rsidRDefault="002C1B58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4A2AA7CC" wp14:editId="61740E08">
                <wp:simplePos x="0" y="0"/>
                <wp:positionH relativeFrom="margin">
                  <wp:posOffset>3871595</wp:posOffset>
                </wp:positionH>
                <wp:positionV relativeFrom="margin">
                  <wp:posOffset>2120900</wp:posOffset>
                </wp:positionV>
                <wp:extent cx="3013710" cy="950595"/>
                <wp:effectExtent l="38100" t="38100" r="110490" b="116205"/>
                <wp:wrapSquare wrapText="bothSides"/>
                <wp:docPr id="29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13710" cy="9505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E53B2" w:rsidRDefault="009E53B2" w:rsidP="000D5DBB">
                            <w:pPr>
                              <w:rPr>
                                <w:rFonts w:ascii="Verdana" w:hAnsi="Verdana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6FD9">
                              <w:rPr>
                                <w:rFonts w:ascii="Verdana" w:hAnsi="Verdana" w:cs="Times New Roman"/>
                                <w:sz w:val="28"/>
                                <w:szCs w:val="28"/>
                                <w:u w:val="single"/>
                              </w:rPr>
                              <w:t>Activities:</w:t>
                            </w:r>
                          </w:p>
                          <w:p w:rsidR="00877854" w:rsidRDefault="00877854" w:rsidP="008778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877854">
                              <w:rPr>
                                <w:rFonts w:ascii="Verdana" w:hAnsi="Verdana"/>
                              </w:rPr>
                              <w:t>Scientific method activity</w:t>
                            </w:r>
                          </w:p>
                          <w:p w:rsidR="00877854" w:rsidRDefault="00877854" w:rsidP="008778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Microscope Lab</w:t>
                            </w:r>
                          </w:p>
                          <w:p w:rsidR="002C1B58" w:rsidRPr="00877854" w:rsidRDefault="002C1B58" w:rsidP="0087785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Scientific Process Flow Chart</w:t>
                            </w:r>
                          </w:p>
                          <w:p w:rsidR="009E53B2" w:rsidRPr="000D5DBB" w:rsidRDefault="009E53B2" w:rsidP="0016242B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04.85pt;margin-top:167pt;width:237.3pt;height:74.85pt;flip:x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" o:allowincell="f" filled="f" strokecolor="gray [1629]" strokeweight="1.5pt">
                <v:shadow on="t" type="perspective" color="black" opacity="26214f" origin="-.5,-.5" offset=".74836mm,.74836mm" matrix="65864f,,,65864f"/>
                <v:textbox inset=",7.2pt,,7.2pt">
                  <w:txbxContent>
                    <w:p w:rsidR="009E53B2" w:rsidRDefault="009E53B2" w:rsidP="000D5DBB">
                      <w:pPr>
                        <w:rPr>
                          <w:rFonts w:ascii="Verdana" w:hAnsi="Verdana" w:cs="Times New Roman"/>
                          <w:sz w:val="28"/>
                          <w:szCs w:val="28"/>
                          <w:u w:val="single"/>
                        </w:rPr>
                      </w:pPr>
                      <w:r w:rsidRPr="00106FD9">
                        <w:rPr>
                          <w:rFonts w:ascii="Verdana" w:hAnsi="Verdana" w:cs="Times New Roman"/>
                          <w:sz w:val="28"/>
                          <w:szCs w:val="28"/>
                          <w:u w:val="single"/>
                        </w:rPr>
                        <w:t>Activities:</w:t>
                      </w:r>
                    </w:p>
                    <w:p w:rsidR="00877854" w:rsidRDefault="00877854" w:rsidP="008778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</w:rPr>
                      </w:pPr>
                      <w:r w:rsidRPr="00877854">
                        <w:rPr>
                          <w:rFonts w:ascii="Verdana" w:hAnsi="Verdana"/>
                        </w:rPr>
                        <w:t>Scientific method activity</w:t>
                      </w:r>
                    </w:p>
                    <w:p w:rsidR="00877854" w:rsidRDefault="00877854" w:rsidP="008778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Microscope Lab</w:t>
                      </w:r>
                    </w:p>
                    <w:p w:rsidR="002C1B58" w:rsidRPr="00877854" w:rsidRDefault="002C1B58" w:rsidP="0087785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Scientific Process Flow Chart</w:t>
                      </w:r>
                    </w:p>
                    <w:p w:rsidR="009E53B2" w:rsidRPr="000D5DBB" w:rsidRDefault="009E53B2" w:rsidP="0016242B">
                      <w:pPr>
                        <w:pStyle w:val="ListParagraph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749C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892457" wp14:editId="4F440D79">
                <wp:simplePos x="0" y="0"/>
                <wp:positionH relativeFrom="column">
                  <wp:posOffset>3850574</wp:posOffset>
                </wp:positionH>
                <wp:positionV relativeFrom="paragraph">
                  <wp:posOffset>5295413</wp:posOffset>
                </wp:positionV>
                <wp:extent cx="1187532" cy="1403985"/>
                <wp:effectExtent l="0" t="0" r="1270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5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3B2" w:rsidRPr="00285BA8" w:rsidRDefault="009E53B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Mitochondria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3.2pt;margin-top:416.95pt;width:93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">
                <v:textbox style="mso-fit-shape-to-text:t">
                  <w:txbxContent>
                    <w:p w:rsidR="009E53B2" w:rsidRPr="00285BA8" w:rsidRDefault="009E53B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Mitochondria</w:t>
                      </w:r>
                    </w:p>
                  </w:txbxContent>
                </v:textbox>
              </v:shape>
            </w:pict>
          </mc:Fallback>
        </mc:AlternateContent>
      </w:r>
      <w:r w:rsidR="00285BA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C5BC11" wp14:editId="3CCC9B3D">
                <wp:simplePos x="0" y="0"/>
                <wp:positionH relativeFrom="column">
                  <wp:posOffset>5870700</wp:posOffset>
                </wp:positionH>
                <wp:positionV relativeFrom="paragraph">
                  <wp:posOffset>3715995</wp:posOffset>
                </wp:positionV>
                <wp:extent cx="967698" cy="1403985"/>
                <wp:effectExtent l="0" t="0" r="2349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3B2" w:rsidRDefault="009E53B2" w:rsidP="00285BA8">
                            <w:r>
                              <w:t>Chloroplast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62.25pt;margin-top:292.6pt;width:76.2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">
                <v:textbox style="mso-fit-shape-to-text:t">
                  <w:txbxContent>
                    <w:p w:rsidR="009E53B2" w:rsidRDefault="009E53B2" w:rsidP="00285BA8">
                      <w:r>
                        <w:t>Chloroplast</w:t>
                      </w:r>
                    </w:p>
                  </w:txbxContent>
                </v:textbox>
              </v:shape>
            </w:pict>
          </mc:Fallback>
        </mc:AlternateContent>
      </w:r>
      <w:r w:rsidR="00285BA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6C3C72" wp14:editId="235792B8">
                <wp:simplePos x="0" y="0"/>
                <wp:positionH relativeFrom="column">
                  <wp:posOffset>3842385</wp:posOffset>
                </wp:positionH>
                <wp:positionV relativeFrom="paragraph">
                  <wp:posOffset>3713720</wp:posOffset>
                </wp:positionV>
                <wp:extent cx="2032035" cy="1896745"/>
                <wp:effectExtent l="0" t="0" r="25400" b="273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35" cy="18967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02.55pt;margin-top:292.4pt;width:160pt;height:14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" filled="f" strokecolor="#243f60 [1604]" strokeweight="2pt"/>
            </w:pict>
          </mc:Fallback>
        </mc:AlternateContent>
      </w:r>
      <w:r w:rsidR="00285BA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A4643F" wp14:editId="4AA6C90F">
                <wp:simplePos x="0" y="0"/>
                <wp:positionH relativeFrom="column">
                  <wp:posOffset>4818758</wp:posOffset>
                </wp:positionH>
                <wp:positionV relativeFrom="paragraph">
                  <wp:posOffset>3713721</wp:posOffset>
                </wp:positionV>
                <wp:extent cx="2026508" cy="1896762"/>
                <wp:effectExtent l="0" t="0" r="12065" b="273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508" cy="189676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79.45pt;margin-top:292.4pt;width:159.55pt;height:14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" filled="f" strokecolor="#243f60 [1604]" strokeweight="2pt"/>
            </w:pict>
          </mc:Fallback>
        </mc:AlternateContent>
      </w:r>
    </w:p>
    <w:p w:rsidR="00A8772C" w:rsidRDefault="0098722A">
      <w:pPr>
        <w:spacing w:after="200" w:line="276" w:lineRule="auto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2816" behindDoc="1" locked="0" layoutInCell="1" allowOverlap="1" wp14:anchorId="7B7C2E2B" wp14:editId="66043323">
            <wp:simplePos x="0" y="0"/>
            <wp:positionH relativeFrom="column">
              <wp:posOffset>4159250</wp:posOffset>
            </wp:positionH>
            <wp:positionV relativeFrom="paragraph">
              <wp:posOffset>1234440</wp:posOffset>
            </wp:positionV>
            <wp:extent cx="2725420" cy="3627755"/>
            <wp:effectExtent l="0" t="0" r="0" b="0"/>
            <wp:wrapTight wrapText="bothSides">
              <wp:wrapPolygon edited="0">
                <wp:start x="0" y="0"/>
                <wp:lineTo x="0" y="21437"/>
                <wp:lineTo x="21439" y="21437"/>
                <wp:lineTo x="21439" y="0"/>
                <wp:lineTo x="0" y="0"/>
              </wp:wrapPolygon>
            </wp:wrapTight>
            <wp:docPr id="3" name="il_fi" descr="http://biology.unm.edu/ccouncil/Biology_203/Images/Microscopes/microscop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iology.unm.edu/ccouncil/Biology_203/Images/Microscopes/microscope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4916B4FE" wp14:editId="072A56F6">
                <wp:simplePos x="0" y="0"/>
                <wp:positionH relativeFrom="margin">
                  <wp:posOffset>82550</wp:posOffset>
                </wp:positionH>
                <wp:positionV relativeFrom="margin">
                  <wp:posOffset>2193925</wp:posOffset>
                </wp:positionV>
                <wp:extent cx="3477895" cy="2421255"/>
                <wp:effectExtent l="38100" t="38100" r="122555" b="112395"/>
                <wp:wrapSquare wrapText="bothSides"/>
                <wp:docPr id="29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77895" cy="2421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E53B2" w:rsidRPr="00A8772C" w:rsidRDefault="009E53B2" w:rsidP="00A8772C">
                            <w:pPr>
                              <w:spacing w:after="120"/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</w:pPr>
                            <w:r w:rsidRPr="00106FD9">
                              <w:rPr>
                                <w:rFonts w:ascii="Verdana" w:hAnsi="Verdana" w:cs="Times New Roman"/>
                                <w:sz w:val="28"/>
                                <w:szCs w:val="28"/>
                                <w:u w:val="single"/>
                              </w:rPr>
                              <w:t>Learning Targets</w:t>
                            </w:r>
                            <w:r w:rsidRPr="00106FD9">
                              <w:rPr>
                                <w:rFonts w:ascii="Verdana" w:hAnsi="Verdana" w:cs="Times New Roman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106FD9">
                              <w:rPr>
                                <w:rFonts w:ascii="Verdana" w:hAnsi="Verdana" w:cs="Times New Roman"/>
                                <w:b/>
                                <w:sz w:val="28"/>
                                <w:szCs w:val="28"/>
                              </w:rPr>
                              <w:t>I can…</w:t>
                            </w:r>
                          </w:p>
                          <w:p w:rsidR="001C7672" w:rsidRPr="005F5B62" w:rsidRDefault="001C7672" w:rsidP="001C7672">
                            <w:pPr>
                              <w:pStyle w:val="ListParagraph"/>
                              <w:ind w:left="-18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C37FC"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  <w:sym w:font="Symbol" w:char="F0F0"/>
                            </w:r>
                            <w:r w:rsidRPr="00BC37FC"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  <w:sym w:font="Symbol" w:char="F0F0"/>
                            </w:r>
                            <w:bookmarkStart w:id="0" w:name="_GoBack"/>
                            <w:bookmarkEnd w:id="0"/>
                            <w:proofErr w:type="gramStart"/>
                            <w:r w:rsidRPr="00DF07D8">
                              <w:rPr>
                                <w:rFonts w:ascii="Tahoma" w:hAnsi="Tahoma" w:cs="Tahoma"/>
                              </w:rPr>
                              <w:t>understand</w:t>
                            </w:r>
                            <w:proofErr w:type="gramEnd"/>
                            <w:r w:rsidRPr="00DF07D8">
                              <w:rPr>
                                <w:rFonts w:ascii="Tahoma" w:hAnsi="Tahoma" w:cs="Tahoma"/>
                              </w:rPr>
                              <w:t xml:space="preserve"> the characteristics of life and diversity in the biosphere.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E53B2" w:rsidRPr="00DF07D8" w:rsidRDefault="009E53B2" w:rsidP="008A5B2C">
                            <w:pPr>
                              <w:pStyle w:val="ListParagraph"/>
                              <w:ind w:left="-180"/>
                              <w:rPr>
                                <w:rFonts w:ascii="Tahoma" w:hAnsi="Tahoma" w:cs="Tahoma"/>
                              </w:rPr>
                            </w:pPr>
                            <w:r w:rsidRPr="00BC37FC"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  <w:sym w:font="Symbol" w:char="F0F0"/>
                            </w:r>
                            <w:r w:rsidRPr="00BC37FC"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  <w:sym w:font="Symbol" w:char="F0F0"/>
                            </w:r>
                            <w:proofErr w:type="gramStart"/>
                            <w:r w:rsidRPr="00DF07D8">
                              <w:rPr>
                                <w:rFonts w:ascii="Tahoma" w:hAnsi="Tahoma" w:cs="Tahoma"/>
                              </w:rPr>
                              <w:t>explain</w:t>
                            </w:r>
                            <w:proofErr w:type="gramEnd"/>
                            <w:r w:rsidRPr="00DF07D8">
                              <w:rPr>
                                <w:rFonts w:ascii="Tahoma" w:hAnsi="Tahoma" w:cs="Tahoma"/>
                              </w:rPr>
                              <w:t xml:space="preserve"> how scientists use scientific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method/processes to explain </w:t>
                            </w:r>
                            <w:r w:rsidRPr="00DF07D8">
                              <w:rPr>
                                <w:rFonts w:ascii="Tahoma" w:hAnsi="Tahoma" w:cs="Tahoma"/>
                              </w:rPr>
                              <w:t>the natural world.</w:t>
                            </w:r>
                          </w:p>
                          <w:p w:rsidR="009E53B2" w:rsidRDefault="009E53B2" w:rsidP="006749C6">
                            <w:pPr>
                              <w:pStyle w:val="ListParagraph"/>
                              <w:ind w:left="-180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BC37FC"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  <w:sym w:font="Symbol" w:char="F0F0"/>
                            </w:r>
                            <w:r w:rsidRPr="00BC37FC">
                              <w:rPr>
                                <w:rFonts w:ascii="Tahoma" w:hAnsi="Tahoma" w:cs="Tahoma"/>
                                <w:sz w:val="56"/>
                                <w:szCs w:val="56"/>
                              </w:rPr>
                              <w:sym w:font="Symbol" w:char="F0F0"/>
                            </w:r>
                            <w:proofErr w:type="gramStart"/>
                            <w:r w:rsidRPr="00841856">
                              <w:rPr>
                                <w:rFonts w:ascii="Tahoma" w:hAnsi="Tahoma" w:cs="Tahoma"/>
                              </w:rPr>
                              <w:t>use</w:t>
                            </w:r>
                            <w:proofErr w:type="gramEnd"/>
                            <w:r w:rsidRPr="00841856">
                              <w:rPr>
                                <w:rFonts w:ascii="Tahoma" w:hAnsi="Tahoma" w:cs="Tahoma"/>
                              </w:rPr>
                              <w:t xml:space="preserve"> science skills and technology to conduct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ethical </w:t>
                            </w:r>
                            <w:r w:rsidRPr="00841856">
                              <w:rPr>
                                <w:rFonts w:ascii="Tahoma" w:hAnsi="Tahoma" w:cs="Tahoma"/>
                              </w:rPr>
                              <w:t xml:space="preserve">scientific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investigations</w:t>
                            </w:r>
                            <w:r w:rsidRPr="00841856"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27432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6.5pt;margin-top:172.75pt;width:273.85pt;height:190.6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" o:allowincell="f" filled="f" strokecolor="gray [1629]" strokeweight="1.5pt">
                <v:shadow on="t" type="perspective" color="black" opacity="26214f" origin="-.5,-.5" offset=".74836mm,.74836mm" matrix="65864f,,,65864f"/>
                <v:textbox inset="21.6pt,7.2pt,,7.2pt">
                  <w:txbxContent>
                    <w:p w:rsidR="009E53B2" w:rsidRPr="00A8772C" w:rsidRDefault="009E53B2" w:rsidP="00A8772C">
                      <w:pPr>
                        <w:spacing w:after="120"/>
                        <w:rPr>
                          <w:rFonts w:ascii="Verdana" w:hAnsi="Verdana" w:cs="Times New Roman"/>
                          <w:sz w:val="28"/>
                          <w:szCs w:val="28"/>
                        </w:rPr>
                      </w:pPr>
                      <w:r w:rsidRPr="00106FD9">
                        <w:rPr>
                          <w:rFonts w:ascii="Verdana" w:hAnsi="Verdana" w:cs="Times New Roman"/>
                          <w:sz w:val="28"/>
                          <w:szCs w:val="28"/>
                          <w:u w:val="single"/>
                        </w:rPr>
                        <w:t>Learning Targets</w:t>
                      </w:r>
                      <w:r w:rsidRPr="00106FD9">
                        <w:rPr>
                          <w:rFonts w:ascii="Verdana" w:hAnsi="Verdana" w:cs="Times New Roman"/>
                          <w:sz w:val="28"/>
                          <w:szCs w:val="28"/>
                        </w:rPr>
                        <w:t xml:space="preserve">:  </w:t>
                      </w:r>
                      <w:r w:rsidRPr="00106FD9">
                        <w:rPr>
                          <w:rFonts w:ascii="Verdana" w:hAnsi="Verdana" w:cs="Times New Roman"/>
                          <w:b/>
                          <w:sz w:val="28"/>
                          <w:szCs w:val="28"/>
                        </w:rPr>
                        <w:t>I can…</w:t>
                      </w:r>
                    </w:p>
                    <w:p w:rsidR="001C7672" w:rsidRPr="005F5B62" w:rsidRDefault="001C7672" w:rsidP="001C7672">
                      <w:pPr>
                        <w:pStyle w:val="ListParagraph"/>
                        <w:ind w:left="-18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BC37FC">
                        <w:rPr>
                          <w:rFonts w:ascii="Tahoma" w:hAnsi="Tahoma" w:cs="Tahoma"/>
                          <w:sz w:val="56"/>
                          <w:szCs w:val="56"/>
                        </w:rPr>
                        <w:sym w:font="Symbol" w:char="F0F0"/>
                      </w:r>
                      <w:r w:rsidRPr="00BC37FC">
                        <w:rPr>
                          <w:rFonts w:ascii="Tahoma" w:hAnsi="Tahoma" w:cs="Tahoma"/>
                          <w:sz w:val="56"/>
                          <w:szCs w:val="56"/>
                        </w:rPr>
                        <w:sym w:font="Symbol" w:char="F0F0"/>
                      </w:r>
                      <w:bookmarkStart w:id="1" w:name="_GoBack"/>
                      <w:bookmarkEnd w:id="1"/>
                      <w:proofErr w:type="gramStart"/>
                      <w:r w:rsidRPr="00DF07D8">
                        <w:rPr>
                          <w:rFonts w:ascii="Tahoma" w:hAnsi="Tahoma" w:cs="Tahoma"/>
                        </w:rPr>
                        <w:t>understand</w:t>
                      </w:r>
                      <w:proofErr w:type="gramEnd"/>
                      <w:r w:rsidRPr="00DF07D8">
                        <w:rPr>
                          <w:rFonts w:ascii="Tahoma" w:hAnsi="Tahoma" w:cs="Tahoma"/>
                        </w:rPr>
                        <w:t xml:space="preserve"> the characteristics of life and diversity in the biosphere.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E53B2" w:rsidRPr="00DF07D8" w:rsidRDefault="009E53B2" w:rsidP="008A5B2C">
                      <w:pPr>
                        <w:pStyle w:val="ListParagraph"/>
                        <w:ind w:left="-180"/>
                        <w:rPr>
                          <w:rFonts w:ascii="Tahoma" w:hAnsi="Tahoma" w:cs="Tahoma"/>
                        </w:rPr>
                      </w:pPr>
                      <w:r w:rsidRPr="00BC37FC">
                        <w:rPr>
                          <w:rFonts w:ascii="Tahoma" w:hAnsi="Tahoma" w:cs="Tahoma"/>
                          <w:sz w:val="56"/>
                          <w:szCs w:val="56"/>
                        </w:rPr>
                        <w:sym w:font="Symbol" w:char="F0F0"/>
                      </w:r>
                      <w:r w:rsidRPr="00BC37FC">
                        <w:rPr>
                          <w:rFonts w:ascii="Tahoma" w:hAnsi="Tahoma" w:cs="Tahoma"/>
                          <w:sz w:val="56"/>
                          <w:szCs w:val="56"/>
                        </w:rPr>
                        <w:sym w:font="Symbol" w:char="F0F0"/>
                      </w:r>
                      <w:proofErr w:type="gramStart"/>
                      <w:r w:rsidRPr="00DF07D8">
                        <w:rPr>
                          <w:rFonts w:ascii="Tahoma" w:hAnsi="Tahoma" w:cs="Tahoma"/>
                        </w:rPr>
                        <w:t>explain</w:t>
                      </w:r>
                      <w:proofErr w:type="gramEnd"/>
                      <w:r w:rsidRPr="00DF07D8">
                        <w:rPr>
                          <w:rFonts w:ascii="Tahoma" w:hAnsi="Tahoma" w:cs="Tahoma"/>
                        </w:rPr>
                        <w:t xml:space="preserve"> how scientists use scientific </w:t>
                      </w:r>
                      <w:r>
                        <w:rPr>
                          <w:rFonts w:ascii="Tahoma" w:hAnsi="Tahoma" w:cs="Tahoma"/>
                        </w:rPr>
                        <w:t xml:space="preserve">method/processes to explain </w:t>
                      </w:r>
                      <w:r w:rsidRPr="00DF07D8">
                        <w:rPr>
                          <w:rFonts w:ascii="Tahoma" w:hAnsi="Tahoma" w:cs="Tahoma"/>
                        </w:rPr>
                        <w:t>the natural world.</w:t>
                      </w:r>
                    </w:p>
                    <w:p w:rsidR="009E53B2" w:rsidRDefault="009E53B2" w:rsidP="006749C6">
                      <w:pPr>
                        <w:pStyle w:val="ListParagraph"/>
                        <w:ind w:left="-180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BC37FC">
                        <w:rPr>
                          <w:rFonts w:ascii="Tahoma" w:hAnsi="Tahoma" w:cs="Tahoma"/>
                          <w:sz w:val="56"/>
                          <w:szCs w:val="56"/>
                        </w:rPr>
                        <w:sym w:font="Symbol" w:char="F0F0"/>
                      </w:r>
                      <w:r w:rsidRPr="00BC37FC">
                        <w:rPr>
                          <w:rFonts w:ascii="Tahoma" w:hAnsi="Tahoma" w:cs="Tahoma"/>
                          <w:sz w:val="56"/>
                          <w:szCs w:val="56"/>
                        </w:rPr>
                        <w:sym w:font="Symbol" w:char="F0F0"/>
                      </w:r>
                      <w:proofErr w:type="gramStart"/>
                      <w:r w:rsidRPr="00841856">
                        <w:rPr>
                          <w:rFonts w:ascii="Tahoma" w:hAnsi="Tahoma" w:cs="Tahoma"/>
                        </w:rPr>
                        <w:t>use</w:t>
                      </w:r>
                      <w:proofErr w:type="gramEnd"/>
                      <w:r w:rsidRPr="00841856">
                        <w:rPr>
                          <w:rFonts w:ascii="Tahoma" w:hAnsi="Tahoma" w:cs="Tahoma"/>
                        </w:rPr>
                        <w:t xml:space="preserve"> science skills and technology to conduct </w:t>
                      </w:r>
                      <w:r>
                        <w:rPr>
                          <w:rFonts w:ascii="Tahoma" w:hAnsi="Tahoma" w:cs="Tahoma"/>
                        </w:rPr>
                        <w:t xml:space="preserve">ethical </w:t>
                      </w:r>
                      <w:r w:rsidRPr="00841856">
                        <w:rPr>
                          <w:rFonts w:ascii="Tahoma" w:hAnsi="Tahoma" w:cs="Tahoma"/>
                        </w:rPr>
                        <w:t xml:space="preserve">scientific </w:t>
                      </w:r>
                      <w:r>
                        <w:rPr>
                          <w:rFonts w:ascii="Tahoma" w:hAnsi="Tahoma" w:cs="Tahoma"/>
                        </w:rPr>
                        <w:t>investigations</w:t>
                      </w:r>
                      <w:r w:rsidRPr="00841856">
                        <w:rPr>
                          <w:rFonts w:ascii="Tahoma" w:hAnsi="Tahoma" w:cs="Tahoma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9599C" w:rsidRDefault="0079599C">
      <w:pPr>
        <w:spacing w:after="200" w:line="276" w:lineRule="auto"/>
        <w:rPr>
          <w:sz w:val="16"/>
          <w:szCs w:val="16"/>
        </w:rPr>
      </w:pPr>
    </w:p>
    <w:p w:rsidR="00D52DD6" w:rsidRPr="00D52DD6" w:rsidRDefault="00D52DD6">
      <w:pPr>
        <w:spacing w:after="200" w:line="276" w:lineRule="auto"/>
        <w:rPr>
          <w:b/>
          <w:sz w:val="16"/>
          <w:szCs w:val="16"/>
          <w:u w:val="single"/>
        </w:rPr>
      </w:pPr>
    </w:p>
    <w:p w:rsidR="00A8772C" w:rsidRDefault="00A8772C">
      <w:pPr>
        <w:spacing w:after="200" w:line="276" w:lineRule="auto"/>
        <w:rPr>
          <w:b/>
          <w:sz w:val="32"/>
          <w:u w:val="single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746"/>
        <w:gridCol w:w="93"/>
        <w:gridCol w:w="236"/>
        <w:gridCol w:w="460"/>
        <w:gridCol w:w="984"/>
        <w:gridCol w:w="1707"/>
        <w:gridCol w:w="733"/>
      </w:tblGrid>
      <w:tr w:rsidR="0098722A" w:rsidRPr="00A8772C" w:rsidTr="0021572C">
        <w:trPr>
          <w:gridAfter w:val="2"/>
          <w:wAfter w:w="2440" w:type="dxa"/>
          <w:trHeight w:val="315"/>
        </w:trPr>
        <w:tc>
          <w:tcPr>
            <w:tcW w:w="2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22A" w:rsidRPr="00A8772C" w:rsidRDefault="0098722A" w:rsidP="0021572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98722A" w:rsidRPr="00A8772C" w:rsidRDefault="0098722A" w:rsidP="0021572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1.1 Study of </w:t>
            </w:r>
            <w:r w:rsidRPr="00A8772C">
              <w:rPr>
                <w:rFonts w:ascii="Arial" w:eastAsia="Times New Roman" w:hAnsi="Arial" w:cs="Arial"/>
                <w:b/>
                <w:bCs/>
                <w:color w:val="000000"/>
              </w:rPr>
              <w:t>Life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22A" w:rsidRPr="00A8772C" w:rsidRDefault="0098722A" w:rsidP="0021572C">
            <w:pPr>
              <w:rPr>
                <w:rFonts w:ascii="Arial" w:eastAsia="Times New Roman" w:hAnsi="Arial" w:cs="Arial"/>
                <w:color w:val="000000"/>
              </w:rPr>
            </w:pPr>
            <w:r w:rsidRPr="00A8772C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8722A" w:rsidRPr="00A8772C" w:rsidTr="0021572C">
        <w:trPr>
          <w:gridAfter w:val="2"/>
          <w:wAfter w:w="2440" w:type="dxa"/>
          <w:trHeight w:val="315"/>
        </w:trPr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22A" w:rsidRPr="00A8772C" w:rsidRDefault="002C1B58" w:rsidP="002157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</w:t>
            </w:r>
            <w:r w:rsidR="0098722A" w:rsidRPr="00A8772C">
              <w:rPr>
                <w:rFonts w:ascii="Arial" w:eastAsia="Times New Roman" w:hAnsi="Arial" w:cs="Arial"/>
                <w:color w:val="000000"/>
              </w:rPr>
              <w:t>iology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2A" w:rsidRPr="00A8772C" w:rsidRDefault="0098722A" w:rsidP="0021572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22A" w:rsidRPr="00A8772C" w:rsidRDefault="0098722A" w:rsidP="0021572C">
            <w:pPr>
              <w:rPr>
                <w:rFonts w:ascii="Arial" w:eastAsia="Times New Roman" w:hAnsi="Arial" w:cs="Arial"/>
                <w:color w:val="000000"/>
              </w:rPr>
            </w:pPr>
            <w:r w:rsidRPr="00A8772C">
              <w:rPr>
                <w:rFonts w:ascii="Arial" w:eastAsia="Times New Roman" w:hAnsi="Arial" w:cs="Arial"/>
                <w:color w:val="000000"/>
              </w:rPr>
              <w:t>Organism</w:t>
            </w:r>
          </w:p>
        </w:tc>
      </w:tr>
      <w:tr w:rsidR="0098722A" w:rsidRPr="00A8772C" w:rsidTr="0021572C">
        <w:trPr>
          <w:gridAfter w:val="2"/>
          <w:wAfter w:w="2440" w:type="dxa"/>
          <w:trHeight w:val="315"/>
        </w:trPr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22A" w:rsidRPr="00A8772C" w:rsidRDefault="0098722A" w:rsidP="0021572C">
            <w:pPr>
              <w:rPr>
                <w:rFonts w:ascii="Arial" w:eastAsia="Times New Roman" w:hAnsi="Arial" w:cs="Arial"/>
                <w:color w:val="000000"/>
              </w:rPr>
            </w:pPr>
            <w:r w:rsidRPr="00A8772C">
              <w:rPr>
                <w:rFonts w:ascii="Arial" w:eastAsia="Times New Roman" w:hAnsi="Arial" w:cs="Arial"/>
                <w:color w:val="000000"/>
              </w:rPr>
              <w:t>Biodiversity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22A" w:rsidRPr="00A8772C" w:rsidRDefault="0098722A" w:rsidP="0021572C">
            <w:pPr>
              <w:rPr>
                <w:rFonts w:ascii="Arial" w:eastAsia="Times New Roman" w:hAnsi="Arial" w:cs="Arial"/>
                <w:color w:val="000000"/>
              </w:rPr>
            </w:pPr>
            <w:r w:rsidRPr="00A8772C">
              <w:rPr>
                <w:rFonts w:ascii="Arial" w:eastAsia="Times New Roman" w:hAnsi="Arial" w:cs="Arial"/>
                <w:color w:val="000000"/>
              </w:rPr>
              <w:t>Cell</w:t>
            </w:r>
          </w:p>
        </w:tc>
      </w:tr>
      <w:tr w:rsidR="0098722A" w:rsidRPr="00A8772C" w:rsidTr="0021572C">
        <w:trPr>
          <w:gridAfter w:val="2"/>
          <w:wAfter w:w="2440" w:type="dxa"/>
          <w:trHeight w:val="315"/>
        </w:trPr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22A" w:rsidRPr="00A8772C" w:rsidRDefault="0098722A" w:rsidP="0021572C">
            <w:pPr>
              <w:rPr>
                <w:rFonts w:ascii="Arial" w:eastAsia="Times New Roman" w:hAnsi="Arial" w:cs="Arial"/>
                <w:color w:val="000000"/>
              </w:rPr>
            </w:pPr>
            <w:r w:rsidRPr="00A8772C">
              <w:rPr>
                <w:rFonts w:ascii="Arial" w:eastAsia="Times New Roman" w:hAnsi="Arial" w:cs="Arial"/>
                <w:color w:val="000000"/>
              </w:rPr>
              <w:t>Species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22A" w:rsidRPr="00A8772C" w:rsidRDefault="0098722A" w:rsidP="0021572C">
            <w:pPr>
              <w:rPr>
                <w:rFonts w:ascii="Arial" w:eastAsia="Times New Roman" w:hAnsi="Arial" w:cs="Arial"/>
                <w:color w:val="000000"/>
              </w:rPr>
            </w:pPr>
            <w:r w:rsidRPr="00A8772C">
              <w:rPr>
                <w:rFonts w:ascii="Arial" w:eastAsia="Times New Roman" w:hAnsi="Arial" w:cs="Arial"/>
                <w:color w:val="000000"/>
              </w:rPr>
              <w:t>Metabolism</w:t>
            </w:r>
          </w:p>
        </w:tc>
      </w:tr>
      <w:tr w:rsidR="0098722A" w:rsidRPr="00A8772C" w:rsidTr="0021572C">
        <w:trPr>
          <w:gridAfter w:val="2"/>
          <w:wAfter w:w="2440" w:type="dxa"/>
          <w:trHeight w:val="315"/>
        </w:trPr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22A" w:rsidRPr="00A8772C" w:rsidRDefault="0098722A" w:rsidP="0021572C">
            <w:pPr>
              <w:rPr>
                <w:rFonts w:ascii="Arial" w:eastAsia="Times New Roman" w:hAnsi="Arial" w:cs="Arial"/>
                <w:color w:val="000000"/>
              </w:rPr>
            </w:pPr>
            <w:r w:rsidRPr="00A8772C">
              <w:rPr>
                <w:rFonts w:ascii="Arial" w:eastAsia="Times New Roman" w:hAnsi="Arial" w:cs="Arial"/>
                <w:color w:val="000000"/>
              </w:rPr>
              <w:t>Biosphere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22A" w:rsidRPr="00A8772C" w:rsidRDefault="0098722A" w:rsidP="0021572C">
            <w:pPr>
              <w:rPr>
                <w:rFonts w:ascii="Arial" w:eastAsia="Times New Roman" w:hAnsi="Arial" w:cs="Arial"/>
                <w:color w:val="000000"/>
              </w:rPr>
            </w:pPr>
            <w:r w:rsidRPr="00A8772C">
              <w:rPr>
                <w:rFonts w:ascii="Arial" w:eastAsia="Times New Roman" w:hAnsi="Arial" w:cs="Arial"/>
                <w:color w:val="000000"/>
              </w:rPr>
              <w:t>DNA</w:t>
            </w:r>
          </w:p>
        </w:tc>
      </w:tr>
      <w:tr w:rsidR="0098722A" w:rsidRPr="00A8772C" w:rsidTr="0021572C">
        <w:trPr>
          <w:gridAfter w:val="1"/>
          <w:wAfter w:w="733" w:type="dxa"/>
          <w:trHeight w:val="299"/>
        </w:trPr>
        <w:tc>
          <w:tcPr>
            <w:tcW w:w="52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22A" w:rsidRDefault="0098722A" w:rsidP="0021572C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3F64CF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1.2 Unifying Themes of Biology</w:t>
            </w:r>
          </w:p>
          <w:p w:rsidR="0098722A" w:rsidRPr="003F64CF" w:rsidRDefault="0098722A" w:rsidP="0021572C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3F64CF">
              <w:rPr>
                <w:rFonts w:ascii="Arial" w:eastAsia="Times New Roman" w:hAnsi="Arial" w:cs="Arial"/>
                <w:bCs/>
                <w:color w:val="000000"/>
              </w:rPr>
              <w:t>System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                  Ecosystem</w:t>
            </w:r>
          </w:p>
          <w:p w:rsidR="0098722A" w:rsidRPr="003F64CF" w:rsidRDefault="0098722A" w:rsidP="0021572C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3F64CF">
              <w:rPr>
                <w:rFonts w:ascii="Arial" w:eastAsia="Times New Roman" w:hAnsi="Arial" w:cs="Arial"/>
                <w:bCs/>
                <w:color w:val="000000"/>
              </w:rPr>
              <w:t>Homeostasis          Evolution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       </w:t>
            </w:r>
            <w:r w:rsidRPr="003F64CF">
              <w:rPr>
                <w:rFonts w:ascii="Arial" w:eastAsia="Times New Roman" w:hAnsi="Arial" w:cs="Arial"/>
                <w:bCs/>
                <w:color w:val="000000"/>
              </w:rPr>
              <w:t>Adaptation</w:t>
            </w:r>
          </w:p>
          <w:p w:rsidR="0098722A" w:rsidRPr="0098722A" w:rsidRDefault="0098722A" w:rsidP="0021572C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A8772C">
              <w:rPr>
                <w:rFonts w:ascii="Arial" w:eastAsia="Times New Roman" w:hAnsi="Arial" w:cs="Arial"/>
                <w:b/>
                <w:bCs/>
                <w:color w:val="000000"/>
              </w:rPr>
              <w:t>1.3 Scientific Thinking and Processes</w:t>
            </w:r>
          </w:p>
        </w:tc>
      </w:tr>
      <w:tr w:rsidR="0098722A" w:rsidRPr="00A8772C" w:rsidTr="0021572C">
        <w:trPr>
          <w:gridAfter w:val="1"/>
          <w:wAfter w:w="733" w:type="dxa"/>
          <w:trHeight w:val="299"/>
        </w:trPr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22A" w:rsidRPr="00A8772C" w:rsidRDefault="0098722A" w:rsidP="0021572C">
            <w:pPr>
              <w:rPr>
                <w:rFonts w:ascii="Arial" w:eastAsia="Times New Roman" w:hAnsi="Arial" w:cs="Arial"/>
                <w:color w:val="000000"/>
              </w:rPr>
            </w:pPr>
            <w:r w:rsidRPr="00A8772C">
              <w:rPr>
                <w:rFonts w:ascii="Arial" w:eastAsia="Times New Roman" w:hAnsi="Arial" w:cs="Arial"/>
                <w:color w:val="000000"/>
              </w:rPr>
              <w:t>Observation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22A" w:rsidRPr="00A8772C" w:rsidRDefault="0098722A" w:rsidP="0021572C">
            <w:pPr>
              <w:rPr>
                <w:rFonts w:ascii="Arial" w:eastAsia="Times New Roman" w:hAnsi="Arial" w:cs="Arial"/>
                <w:color w:val="000000"/>
              </w:rPr>
            </w:pPr>
            <w:r w:rsidRPr="00A8772C">
              <w:rPr>
                <w:rFonts w:ascii="Arial" w:eastAsia="Times New Roman" w:hAnsi="Arial" w:cs="Arial"/>
                <w:color w:val="000000"/>
              </w:rPr>
              <w:t>Independent Variable</w:t>
            </w:r>
          </w:p>
        </w:tc>
      </w:tr>
      <w:tr w:rsidR="0098722A" w:rsidRPr="00A8772C" w:rsidTr="0021572C">
        <w:trPr>
          <w:gridAfter w:val="1"/>
          <w:wAfter w:w="733" w:type="dxa"/>
          <w:trHeight w:val="299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22A" w:rsidRPr="00A8772C" w:rsidRDefault="0098722A" w:rsidP="0021572C">
            <w:pPr>
              <w:rPr>
                <w:rFonts w:ascii="Arial" w:eastAsia="Times New Roman" w:hAnsi="Arial" w:cs="Arial"/>
                <w:color w:val="000000"/>
              </w:rPr>
            </w:pPr>
            <w:r w:rsidRPr="00A8772C">
              <w:rPr>
                <w:rFonts w:ascii="Arial" w:eastAsia="Times New Roman" w:hAnsi="Arial" w:cs="Arial"/>
                <w:color w:val="000000"/>
              </w:rPr>
              <w:t>Data</w:t>
            </w: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2A" w:rsidRPr="00A8772C" w:rsidRDefault="0098722A" w:rsidP="002157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22A" w:rsidRPr="00A8772C" w:rsidRDefault="0098722A" w:rsidP="0021572C">
            <w:pPr>
              <w:rPr>
                <w:rFonts w:ascii="Arial" w:eastAsia="Times New Roman" w:hAnsi="Arial" w:cs="Arial"/>
                <w:color w:val="000000"/>
              </w:rPr>
            </w:pPr>
            <w:r w:rsidRPr="00A8772C">
              <w:rPr>
                <w:rFonts w:ascii="Arial" w:eastAsia="Times New Roman" w:hAnsi="Arial" w:cs="Arial"/>
                <w:color w:val="000000"/>
              </w:rPr>
              <w:t>Dependent variable</w:t>
            </w:r>
          </w:p>
        </w:tc>
      </w:tr>
      <w:tr w:rsidR="0098722A" w:rsidRPr="00A8772C" w:rsidTr="0021572C">
        <w:trPr>
          <w:gridAfter w:val="1"/>
          <w:wAfter w:w="733" w:type="dxa"/>
          <w:trHeight w:val="299"/>
        </w:trPr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22A" w:rsidRPr="00A8772C" w:rsidRDefault="0098722A" w:rsidP="0021572C">
            <w:pPr>
              <w:rPr>
                <w:rFonts w:ascii="Arial" w:eastAsia="Times New Roman" w:hAnsi="Arial" w:cs="Arial"/>
                <w:color w:val="000000"/>
              </w:rPr>
            </w:pPr>
            <w:r w:rsidRPr="00A8772C">
              <w:rPr>
                <w:rFonts w:ascii="Arial" w:eastAsia="Times New Roman" w:hAnsi="Arial" w:cs="Arial"/>
                <w:color w:val="000000"/>
              </w:rPr>
              <w:t>Hypothesis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2A" w:rsidRPr="00A8772C" w:rsidRDefault="0098722A" w:rsidP="0021572C">
            <w:pPr>
              <w:rPr>
                <w:rFonts w:ascii="Arial" w:eastAsia="Times New Roman" w:hAnsi="Arial" w:cs="Arial"/>
                <w:color w:val="000000"/>
              </w:rPr>
            </w:pPr>
            <w:r w:rsidRPr="00A8772C">
              <w:rPr>
                <w:rFonts w:ascii="Arial" w:eastAsia="Times New Roman" w:hAnsi="Arial" w:cs="Arial"/>
                <w:color w:val="000000"/>
              </w:rPr>
              <w:t>Constant</w:t>
            </w:r>
          </w:p>
        </w:tc>
      </w:tr>
      <w:tr w:rsidR="0098722A" w:rsidRPr="00A8772C" w:rsidTr="0021572C">
        <w:trPr>
          <w:gridAfter w:val="1"/>
          <w:wAfter w:w="733" w:type="dxa"/>
          <w:trHeight w:val="299"/>
        </w:trPr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22A" w:rsidRPr="00A8772C" w:rsidRDefault="0098722A" w:rsidP="0021572C">
            <w:pPr>
              <w:rPr>
                <w:rFonts w:ascii="Arial" w:eastAsia="Times New Roman" w:hAnsi="Arial" w:cs="Arial"/>
                <w:color w:val="000000"/>
              </w:rPr>
            </w:pPr>
            <w:r w:rsidRPr="00A8772C">
              <w:rPr>
                <w:rFonts w:ascii="Arial" w:eastAsia="Times New Roman" w:hAnsi="Arial" w:cs="Arial"/>
                <w:color w:val="000000"/>
              </w:rPr>
              <w:t>Experiment</w:t>
            </w: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2A" w:rsidRPr="00A8772C" w:rsidRDefault="0098722A" w:rsidP="0021572C">
            <w:pPr>
              <w:rPr>
                <w:rFonts w:ascii="Arial" w:eastAsia="Times New Roman" w:hAnsi="Arial" w:cs="Arial"/>
                <w:color w:val="000000"/>
              </w:rPr>
            </w:pPr>
            <w:r w:rsidRPr="00A8772C">
              <w:rPr>
                <w:rFonts w:ascii="Arial" w:eastAsia="Times New Roman" w:hAnsi="Arial" w:cs="Arial"/>
                <w:color w:val="000000"/>
              </w:rPr>
              <w:t>Theory</w:t>
            </w:r>
          </w:p>
        </w:tc>
      </w:tr>
      <w:tr w:rsidR="0098722A" w:rsidRPr="0079599C" w:rsidTr="0021572C">
        <w:trPr>
          <w:trHeight w:val="339"/>
        </w:trPr>
        <w:tc>
          <w:tcPr>
            <w:tcW w:w="59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22A" w:rsidRPr="00A8772C" w:rsidRDefault="0098722A" w:rsidP="0021572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8772C">
              <w:rPr>
                <w:rFonts w:ascii="Arial" w:eastAsia="Times New Roman" w:hAnsi="Arial" w:cs="Arial"/>
                <w:b/>
                <w:bCs/>
                <w:color w:val="000000"/>
              </w:rPr>
              <w:t>1.4 Biologist Tools and 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e</w:t>
            </w:r>
            <w:r w:rsidRPr="00A8772C">
              <w:rPr>
                <w:rFonts w:ascii="Arial" w:eastAsia="Times New Roman" w:hAnsi="Arial" w:cs="Arial"/>
                <w:b/>
                <w:bCs/>
                <w:color w:val="000000"/>
              </w:rPr>
              <w:t>chnology</w:t>
            </w:r>
          </w:p>
        </w:tc>
      </w:tr>
      <w:tr w:rsidR="0098722A" w:rsidRPr="0079599C" w:rsidTr="0021572C">
        <w:trPr>
          <w:trHeight w:val="339"/>
        </w:trPr>
        <w:tc>
          <w:tcPr>
            <w:tcW w:w="5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2A" w:rsidRPr="00A8772C" w:rsidRDefault="0098722A" w:rsidP="002157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Light Microscope/micrograph</w:t>
            </w:r>
          </w:p>
        </w:tc>
      </w:tr>
      <w:tr w:rsidR="0098722A" w:rsidRPr="0079599C" w:rsidTr="0021572C">
        <w:trPr>
          <w:trHeight w:val="339"/>
        </w:trPr>
        <w:tc>
          <w:tcPr>
            <w:tcW w:w="5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2A" w:rsidRPr="00A8772C" w:rsidRDefault="0098722A" w:rsidP="0021572C">
            <w:pPr>
              <w:rPr>
                <w:rFonts w:ascii="Arial" w:eastAsia="Times New Roman" w:hAnsi="Arial" w:cs="Arial"/>
                <w:color w:val="000000"/>
              </w:rPr>
            </w:pPr>
            <w:r w:rsidRPr="00A8772C">
              <w:rPr>
                <w:rFonts w:ascii="Arial" w:eastAsia="Times New Roman" w:hAnsi="Arial" w:cs="Arial"/>
                <w:color w:val="000000"/>
              </w:rPr>
              <w:t>T</w:t>
            </w:r>
            <w:r>
              <w:rPr>
                <w:rFonts w:ascii="Arial" w:eastAsia="Times New Roman" w:hAnsi="Arial" w:cs="Arial"/>
                <w:color w:val="000000"/>
              </w:rPr>
              <w:t>ransmission Electron Microscope/micrographs</w:t>
            </w:r>
          </w:p>
        </w:tc>
      </w:tr>
      <w:tr w:rsidR="0098722A" w:rsidRPr="0079599C" w:rsidTr="0021572C">
        <w:trPr>
          <w:trHeight w:val="339"/>
        </w:trPr>
        <w:tc>
          <w:tcPr>
            <w:tcW w:w="59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22A" w:rsidRPr="00A8772C" w:rsidRDefault="0098722A" w:rsidP="0021572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Scanning Electron Microscope/micrographs</w:t>
            </w:r>
          </w:p>
        </w:tc>
      </w:tr>
    </w:tbl>
    <w:p w:rsidR="0079599C" w:rsidRDefault="0079599C" w:rsidP="001C7672">
      <w:pPr>
        <w:spacing w:after="200" w:line="276" w:lineRule="auto"/>
      </w:pPr>
    </w:p>
    <w:sectPr w:rsidR="0079599C" w:rsidSect="005F5B62">
      <w:pgSz w:w="12240" w:h="15840"/>
      <w:pgMar w:top="1440" w:right="45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3B2" w:rsidRDefault="009E53B2" w:rsidP="0016242B">
      <w:r>
        <w:separator/>
      </w:r>
    </w:p>
  </w:endnote>
  <w:endnote w:type="continuationSeparator" w:id="0">
    <w:p w:rsidR="009E53B2" w:rsidRDefault="009E53B2" w:rsidP="0016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3B2" w:rsidRDefault="009E53B2" w:rsidP="0016242B">
      <w:r>
        <w:separator/>
      </w:r>
    </w:p>
  </w:footnote>
  <w:footnote w:type="continuationSeparator" w:id="0">
    <w:p w:rsidR="009E53B2" w:rsidRDefault="009E53B2" w:rsidP="0016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066"/>
    <w:multiLevelType w:val="hybridMultilevel"/>
    <w:tmpl w:val="0E98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46AE"/>
    <w:multiLevelType w:val="hybridMultilevel"/>
    <w:tmpl w:val="A7F6F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F37529"/>
    <w:multiLevelType w:val="hybridMultilevel"/>
    <w:tmpl w:val="FFA4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952A0"/>
    <w:multiLevelType w:val="hybridMultilevel"/>
    <w:tmpl w:val="00E4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1E95"/>
    <w:multiLevelType w:val="hybridMultilevel"/>
    <w:tmpl w:val="E042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BB"/>
    <w:rsid w:val="00017B67"/>
    <w:rsid w:val="000D5DBB"/>
    <w:rsid w:val="00106FD9"/>
    <w:rsid w:val="00135311"/>
    <w:rsid w:val="00135C60"/>
    <w:rsid w:val="001527F7"/>
    <w:rsid w:val="0015474F"/>
    <w:rsid w:val="0016242B"/>
    <w:rsid w:val="001A02DE"/>
    <w:rsid w:val="001A7E7E"/>
    <w:rsid w:val="001B3510"/>
    <w:rsid w:val="001C7672"/>
    <w:rsid w:val="001D3A37"/>
    <w:rsid w:val="00204F78"/>
    <w:rsid w:val="00231F98"/>
    <w:rsid w:val="002801D9"/>
    <w:rsid w:val="00285BA8"/>
    <w:rsid w:val="002B4917"/>
    <w:rsid w:val="002C1B58"/>
    <w:rsid w:val="002F0152"/>
    <w:rsid w:val="00353234"/>
    <w:rsid w:val="003A192C"/>
    <w:rsid w:val="003C33D7"/>
    <w:rsid w:val="003F64CF"/>
    <w:rsid w:val="004B65F7"/>
    <w:rsid w:val="004E6AC3"/>
    <w:rsid w:val="004F5E04"/>
    <w:rsid w:val="005F5B62"/>
    <w:rsid w:val="00621DA7"/>
    <w:rsid w:val="006749C6"/>
    <w:rsid w:val="006A7E7D"/>
    <w:rsid w:val="006A7EFB"/>
    <w:rsid w:val="00700651"/>
    <w:rsid w:val="00705930"/>
    <w:rsid w:val="00740503"/>
    <w:rsid w:val="0079599C"/>
    <w:rsid w:val="00841856"/>
    <w:rsid w:val="00877854"/>
    <w:rsid w:val="008A5B2C"/>
    <w:rsid w:val="00971B06"/>
    <w:rsid w:val="0098722A"/>
    <w:rsid w:val="009A6569"/>
    <w:rsid w:val="009D2860"/>
    <w:rsid w:val="009E53B2"/>
    <w:rsid w:val="00A048B4"/>
    <w:rsid w:val="00A459D7"/>
    <w:rsid w:val="00A8772C"/>
    <w:rsid w:val="00A9471E"/>
    <w:rsid w:val="00AB3ECB"/>
    <w:rsid w:val="00AC7EA4"/>
    <w:rsid w:val="00B54276"/>
    <w:rsid w:val="00BA1388"/>
    <w:rsid w:val="00BC37FC"/>
    <w:rsid w:val="00C87DE7"/>
    <w:rsid w:val="00CD0A15"/>
    <w:rsid w:val="00D407BC"/>
    <w:rsid w:val="00D52DD6"/>
    <w:rsid w:val="00D6711B"/>
    <w:rsid w:val="00D916B8"/>
    <w:rsid w:val="00DA640E"/>
    <w:rsid w:val="00DB3396"/>
    <w:rsid w:val="00DE7909"/>
    <w:rsid w:val="00DF07D8"/>
    <w:rsid w:val="00E706D7"/>
    <w:rsid w:val="00EB4758"/>
    <w:rsid w:val="00F107F8"/>
    <w:rsid w:val="00F42C0F"/>
    <w:rsid w:val="00F70C4E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B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D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D5DBB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F858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1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42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42B"/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16242B"/>
    <w:rPr>
      <w:b/>
      <w:bCs/>
    </w:rPr>
  </w:style>
  <w:style w:type="character" w:customStyle="1" w:styleId="apple-converted-space">
    <w:name w:val="apple-converted-space"/>
    <w:basedOn w:val="DefaultParagraphFont"/>
    <w:rsid w:val="0016242B"/>
  </w:style>
  <w:style w:type="paragraph" w:customStyle="1" w:styleId="Default">
    <w:name w:val="Default"/>
    <w:rsid w:val="005F5B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B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D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D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D5DBB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F858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1B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2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42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42B"/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16242B"/>
    <w:rPr>
      <w:b/>
      <w:bCs/>
    </w:rPr>
  </w:style>
  <w:style w:type="character" w:customStyle="1" w:styleId="apple-converted-space">
    <w:name w:val="apple-converted-space"/>
    <w:basedOn w:val="DefaultParagraphFont"/>
    <w:rsid w:val="0016242B"/>
  </w:style>
  <w:style w:type="paragraph" w:customStyle="1" w:styleId="Default">
    <w:name w:val="Default"/>
    <w:rsid w:val="005F5B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Macy</dc:creator>
  <cp:lastModifiedBy>User</cp:lastModifiedBy>
  <cp:revision>3</cp:revision>
  <cp:lastPrinted>2014-03-10T15:21:00Z</cp:lastPrinted>
  <dcterms:created xsi:type="dcterms:W3CDTF">2014-04-04T20:21:00Z</dcterms:created>
  <dcterms:modified xsi:type="dcterms:W3CDTF">2014-08-14T17:02:00Z</dcterms:modified>
</cp:coreProperties>
</file>